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86A8" w14:textId="77777777" w:rsidR="0009662F" w:rsidRDefault="0009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50BC5C" w14:textId="6D5A946E" w:rsidR="0009662F" w:rsidRDefault="009F6879" w:rsidP="009F5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</w:t>
      </w:r>
      <w:r w:rsidR="009F5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 установки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малы</w:t>
      </w:r>
      <w:r w:rsidR="009F5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архитектурны</w:t>
      </w:r>
      <w:r w:rsidR="009F5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 (урн)</w:t>
      </w:r>
      <w:r w:rsidR="009F5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оборудованных малыми контейнерными шкафами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раздельного накопления ТКО</w:t>
      </w:r>
    </w:p>
    <w:p w14:paraId="7956D69B" w14:textId="77777777" w:rsidR="0009662F" w:rsidRDefault="0009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6033AE3" w14:textId="77777777" w:rsidR="0009662F" w:rsidRDefault="0009662F">
      <w:pPr>
        <w:spacing w:after="0" w:line="2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490CC6" w14:textId="77777777" w:rsidR="009F59AC" w:rsidRPr="009F59AC" w:rsidRDefault="009F59AC" w:rsidP="009F59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7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551"/>
      </w:tblGrid>
      <w:tr w:rsidR="009F59AC" w:rsidRPr="00464B64" w14:paraId="22466306" w14:textId="77777777" w:rsidTr="008A5121">
        <w:trPr>
          <w:trHeight w:val="227"/>
        </w:trPr>
        <w:tc>
          <w:tcPr>
            <w:tcW w:w="562" w:type="dxa"/>
          </w:tcPr>
          <w:p w14:paraId="760CFD42" w14:textId="77777777" w:rsidR="009F59AC" w:rsidRPr="00464B64" w:rsidRDefault="009F59AC" w:rsidP="008A5121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4B6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14:paraId="6B5CD4BF" w14:textId="77777777" w:rsidR="009F59AC" w:rsidRPr="00464B64" w:rsidRDefault="009F59AC" w:rsidP="008A5121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4B64">
              <w:rPr>
                <w:rFonts w:eastAsia="Calibri"/>
                <w:b/>
                <w:sz w:val="24"/>
                <w:szCs w:val="24"/>
              </w:rPr>
              <w:t xml:space="preserve">Адрес </w:t>
            </w:r>
            <w:r>
              <w:rPr>
                <w:rFonts w:eastAsia="Calibri"/>
                <w:b/>
                <w:sz w:val="24"/>
                <w:szCs w:val="24"/>
              </w:rPr>
              <w:t>малых архитектурных форм (урн)</w:t>
            </w:r>
          </w:p>
        </w:tc>
        <w:tc>
          <w:tcPr>
            <w:tcW w:w="2551" w:type="dxa"/>
          </w:tcPr>
          <w:p w14:paraId="635A8252" w14:textId="77777777" w:rsidR="009F59AC" w:rsidRPr="00464B64" w:rsidRDefault="009F59AC" w:rsidP="008A5121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64B64">
              <w:rPr>
                <w:rFonts w:eastAsia="Calibri"/>
                <w:b/>
                <w:sz w:val="24"/>
                <w:szCs w:val="24"/>
              </w:rPr>
              <w:t xml:space="preserve">Количество </w:t>
            </w:r>
            <w:r>
              <w:rPr>
                <w:rFonts w:eastAsia="Calibri"/>
                <w:b/>
                <w:sz w:val="24"/>
                <w:szCs w:val="24"/>
              </w:rPr>
              <w:t xml:space="preserve">малых архитектурных </w:t>
            </w:r>
            <w:r>
              <w:rPr>
                <w:rFonts w:eastAsia="Calibri"/>
                <w:b/>
                <w:sz w:val="24"/>
                <w:szCs w:val="24"/>
              </w:rPr>
              <w:br/>
              <w:t>форм (урн)</w:t>
            </w:r>
            <w:r w:rsidRPr="00464B64">
              <w:rPr>
                <w:rFonts w:eastAsia="Calibri"/>
                <w:b/>
                <w:sz w:val="24"/>
                <w:szCs w:val="24"/>
              </w:rPr>
              <w:t>, шт.</w:t>
            </w:r>
          </w:p>
        </w:tc>
      </w:tr>
      <w:tr w:rsidR="009F59AC" w:rsidRPr="00464B64" w14:paraId="654F242B" w14:textId="77777777" w:rsidTr="008A5121">
        <w:trPr>
          <w:trHeight w:val="227"/>
        </w:trPr>
        <w:tc>
          <w:tcPr>
            <w:tcW w:w="562" w:type="dxa"/>
          </w:tcPr>
          <w:p w14:paraId="0151B1DA" w14:textId="77777777" w:rsidR="009F59AC" w:rsidRPr="00464B64" w:rsidRDefault="009F59AC" w:rsidP="008A5121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4B6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3620B56A" w14:textId="77777777" w:rsidR="009F59AC" w:rsidRPr="00464B64" w:rsidRDefault="009F59AC" w:rsidP="008A5121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4B6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FDC6659" w14:textId="77777777" w:rsidR="009F59AC" w:rsidRPr="00464B64" w:rsidRDefault="009F59AC" w:rsidP="008A5121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4B64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9F59AC" w:rsidRPr="00464B64" w14:paraId="3785D794" w14:textId="77777777" w:rsidTr="008A5121">
        <w:trPr>
          <w:trHeight w:val="227"/>
        </w:trPr>
        <w:tc>
          <w:tcPr>
            <w:tcW w:w="562" w:type="dxa"/>
          </w:tcPr>
          <w:p w14:paraId="282B7C89" w14:textId="77777777" w:rsidR="009F59AC" w:rsidRPr="00464B64" w:rsidRDefault="009F59AC" w:rsidP="008A5121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4B6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2755515D" w14:textId="77777777" w:rsidR="009F59AC" w:rsidRPr="00464B64" w:rsidRDefault="009F59AC" w:rsidP="008A5121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6BBB">
              <w:rPr>
                <w:rFonts w:eastAsia="Calibri"/>
                <w:color w:val="000000"/>
                <w:sz w:val="24"/>
                <w:szCs w:val="24"/>
              </w:rPr>
              <w:t>Территория в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округ оз. Нижнее (набережная А. </w:t>
            </w:r>
            <w:r w:rsidRPr="00DB6BBB">
              <w:rPr>
                <w:rFonts w:eastAsia="Calibri"/>
                <w:color w:val="000000"/>
                <w:sz w:val="24"/>
                <w:szCs w:val="24"/>
              </w:rPr>
              <w:t xml:space="preserve">Маринеско, </w:t>
            </w:r>
            <w:r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DB6BBB">
              <w:rPr>
                <w:rFonts w:eastAsia="Calibri"/>
                <w:color w:val="000000"/>
                <w:sz w:val="24"/>
                <w:szCs w:val="24"/>
              </w:rPr>
              <w:t>ул. Сергеева – ул. Черняховского)</w:t>
            </w:r>
          </w:p>
        </w:tc>
        <w:tc>
          <w:tcPr>
            <w:tcW w:w="2551" w:type="dxa"/>
          </w:tcPr>
          <w:p w14:paraId="0F1F1C1A" w14:textId="77777777" w:rsidR="009F59AC" w:rsidRPr="00464B64" w:rsidRDefault="009F59AC" w:rsidP="008A51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4B64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F59AC" w:rsidRPr="00464B64" w14:paraId="6CB68252" w14:textId="77777777" w:rsidTr="008A5121">
        <w:trPr>
          <w:trHeight w:val="227"/>
        </w:trPr>
        <w:tc>
          <w:tcPr>
            <w:tcW w:w="562" w:type="dxa"/>
          </w:tcPr>
          <w:p w14:paraId="24AC2335" w14:textId="77777777" w:rsidR="009F59AC" w:rsidRPr="00464B64" w:rsidRDefault="009F59AC" w:rsidP="008A5121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4B6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7ACF64F1" w14:textId="77777777" w:rsidR="009F59AC" w:rsidRPr="00464B64" w:rsidRDefault="009F59AC" w:rsidP="008A5121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B6BBB">
              <w:rPr>
                <w:rFonts w:eastAsia="Calibri"/>
                <w:color w:val="000000"/>
                <w:sz w:val="24"/>
                <w:szCs w:val="24"/>
              </w:rPr>
              <w:t>Сквер по ул. Елизаветинской</w:t>
            </w:r>
          </w:p>
        </w:tc>
        <w:tc>
          <w:tcPr>
            <w:tcW w:w="2551" w:type="dxa"/>
          </w:tcPr>
          <w:p w14:paraId="016076B4" w14:textId="77777777" w:rsidR="009F59AC" w:rsidRPr="00464B64" w:rsidRDefault="009F59AC" w:rsidP="008A51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4B64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F59AC" w:rsidRPr="00464B64" w14:paraId="50B6CB09" w14:textId="77777777" w:rsidTr="008A5121">
        <w:trPr>
          <w:trHeight w:val="227"/>
        </w:trPr>
        <w:tc>
          <w:tcPr>
            <w:tcW w:w="562" w:type="dxa"/>
          </w:tcPr>
          <w:p w14:paraId="30B28711" w14:textId="77777777" w:rsidR="009F59AC" w:rsidRPr="00464B64" w:rsidRDefault="009F59AC" w:rsidP="008A5121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4B6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bottom"/>
          </w:tcPr>
          <w:p w14:paraId="4BF45F2E" w14:textId="77777777" w:rsidR="009F59AC" w:rsidRPr="00D323C1" w:rsidRDefault="009F59AC" w:rsidP="008A5121">
            <w:pPr>
              <w:widowControl w:val="0"/>
              <w:jc w:val="both"/>
              <w:rPr>
                <w:sz w:val="24"/>
                <w:szCs w:val="24"/>
              </w:rPr>
            </w:pPr>
            <w:r w:rsidRPr="00D323C1">
              <w:rPr>
                <w:sz w:val="24"/>
                <w:szCs w:val="24"/>
              </w:rPr>
              <w:t>Зеленая зона по</w:t>
            </w:r>
            <w:r>
              <w:rPr>
                <w:sz w:val="24"/>
                <w:szCs w:val="24"/>
              </w:rPr>
              <w:t xml:space="preserve"> ул. Гаражная − ул. Юношеская − </w:t>
            </w:r>
            <w:r w:rsidRPr="00D323C1">
              <w:rPr>
                <w:sz w:val="24"/>
                <w:szCs w:val="24"/>
              </w:rPr>
              <w:t xml:space="preserve">ул. Горького </w:t>
            </w:r>
          </w:p>
        </w:tc>
        <w:tc>
          <w:tcPr>
            <w:tcW w:w="2551" w:type="dxa"/>
          </w:tcPr>
          <w:p w14:paraId="78F456E7" w14:textId="77777777" w:rsidR="009F59AC" w:rsidRPr="00464B64" w:rsidRDefault="009F59AC" w:rsidP="008A51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4B64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F59AC" w:rsidRPr="00464B64" w14:paraId="2F9AFD14" w14:textId="77777777" w:rsidTr="008A5121">
        <w:trPr>
          <w:trHeight w:val="227"/>
        </w:trPr>
        <w:tc>
          <w:tcPr>
            <w:tcW w:w="562" w:type="dxa"/>
          </w:tcPr>
          <w:p w14:paraId="0F980080" w14:textId="77777777" w:rsidR="009F59AC" w:rsidRPr="00464B64" w:rsidRDefault="009F59AC" w:rsidP="008A5121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4B6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bottom"/>
          </w:tcPr>
          <w:p w14:paraId="5557D503" w14:textId="77777777" w:rsidR="009F59AC" w:rsidRPr="00D323C1" w:rsidRDefault="009F59AC" w:rsidP="008A5121">
            <w:pPr>
              <w:widowControl w:val="0"/>
              <w:jc w:val="both"/>
              <w:rPr>
                <w:sz w:val="24"/>
                <w:szCs w:val="24"/>
              </w:rPr>
            </w:pPr>
            <w:r w:rsidRPr="002E20DF">
              <w:rPr>
                <w:sz w:val="24"/>
                <w:szCs w:val="24"/>
              </w:rPr>
              <w:t xml:space="preserve">Территория </w:t>
            </w:r>
            <w:r>
              <w:rPr>
                <w:sz w:val="24"/>
                <w:szCs w:val="24"/>
              </w:rPr>
              <w:t xml:space="preserve">общего пользования, прилегающая </w:t>
            </w:r>
            <w:r w:rsidRPr="002E20DF">
              <w:rPr>
                <w:sz w:val="24"/>
                <w:szCs w:val="24"/>
              </w:rPr>
              <w:t>к оз. Летнему</w:t>
            </w:r>
            <w:r w:rsidRPr="00D32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2593BBDE" w14:textId="77777777" w:rsidR="009F59AC" w:rsidRPr="00464B64" w:rsidRDefault="009F59AC" w:rsidP="008A51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4B64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F59AC" w:rsidRPr="00464B64" w14:paraId="5ADF5EF0" w14:textId="77777777" w:rsidTr="008A5121">
        <w:trPr>
          <w:trHeight w:val="227"/>
        </w:trPr>
        <w:tc>
          <w:tcPr>
            <w:tcW w:w="562" w:type="dxa"/>
          </w:tcPr>
          <w:p w14:paraId="67EBC267" w14:textId="77777777" w:rsidR="009F59AC" w:rsidRPr="00464B64" w:rsidRDefault="009F59AC" w:rsidP="008A5121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4B6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bottom"/>
          </w:tcPr>
          <w:p w14:paraId="5A8DD6F6" w14:textId="77777777" w:rsidR="009F59AC" w:rsidRPr="00D323C1" w:rsidRDefault="009F59AC" w:rsidP="008A512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323C1">
              <w:rPr>
                <w:sz w:val="24"/>
                <w:szCs w:val="24"/>
              </w:rPr>
              <w:t xml:space="preserve">ерритория общего пользования, прилегающая к пруду Поплавок (ул. Чапаева – </w:t>
            </w:r>
            <w:proofErr w:type="spellStart"/>
            <w:r w:rsidRPr="00D323C1">
              <w:rPr>
                <w:sz w:val="24"/>
                <w:szCs w:val="24"/>
              </w:rPr>
              <w:t>пр-кт</w:t>
            </w:r>
            <w:proofErr w:type="spellEnd"/>
            <w:r w:rsidRPr="00D323C1">
              <w:rPr>
                <w:sz w:val="24"/>
                <w:szCs w:val="24"/>
              </w:rPr>
              <w:t xml:space="preserve"> Мира</w:t>
            </w:r>
            <w:r w:rsidRPr="009F59AC">
              <w:rPr>
                <w:sz w:val="24"/>
                <w:szCs w:val="24"/>
              </w:rPr>
              <w:t xml:space="preserve"> </w:t>
            </w:r>
            <w:r w:rsidRPr="00D323C1">
              <w:rPr>
                <w:sz w:val="24"/>
                <w:szCs w:val="24"/>
              </w:rPr>
              <w:t>− ул. Каштановая аллея – ул. Чапаева – ул. Энгельса)</w:t>
            </w:r>
          </w:p>
        </w:tc>
        <w:tc>
          <w:tcPr>
            <w:tcW w:w="2551" w:type="dxa"/>
          </w:tcPr>
          <w:p w14:paraId="0E7C8AA4" w14:textId="77777777" w:rsidR="009F59AC" w:rsidRPr="00464B64" w:rsidRDefault="009F59AC" w:rsidP="008A51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4B64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F59AC" w:rsidRPr="00464B64" w14:paraId="2DEC2251" w14:textId="77777777" w:rsidTr="008A5121">
        <w:trPr>
          <w:trHeight w:val="227"/>
        </w:trPr>
        <w:tc>
          <w:tcPr>
            <w:tcW w:w="562" w:type="dxa"/>
          </w:tcPr>
          <w:p w14:paraId="464A0137" w14:textId="77777777" w:rsidR="009F59AC" w:rsidRPr="00464B64" w:rsidRDefault="009F59AC" w:rsidP="008A5121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4B6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bottom"/>
          </w:tcPr>
          <w:p w14:paraId="201D87A1" w14:textId="77777777" w:rsidR="009F59AC" w:rsidRPr="00D323C1" w:rsidRDefault="009F59AC" w:rsidP="008A5121">
            <w:pPr>
              <w:widowControl w:val="0"/>
              <w:jc w:val="both"/>
              <w:rPr>
                <w:sz w:val="24"/>
                <w:szCs w:val="24"/>
              </w:rPr>
            </w:pPr>
            <w:r w:rsidRPr="00317446">
              <w:rPr>
                <w:sz w:val="24"/>
                <w:szCs w:val="24"/>
              </w:rPr>
              <w:t xml:space="preserve">Территория общего пользования, прилегающая к оз. Верхнему (ориентир - автобусная остановка по ул. Тельмана, рядом </w:t>
            </w:r>
            <w:r>
              <w:rPr>
                <w:sz w:val="24"/>
                <w:szCs w:val="24"/>
              </w:rPr>
              <w:br/>
            </w:r>
            <w:r w:rsidRPr="00317446">
              <w:rPr>
                <w:sz w:val="24"/>
                <w:szCs w:val="24"/>
              </w:rPr>
              <w:t>со входом № 2 в ЦПКиО «Юность»)</w:t>
            </w:r>
          </w:p>
        </w:tc>
        <w:tc>
          <w:tcPr>
            <w:tcW w:w="2551" w:type="dxa"/>
          </w:tcPr>
          <w:p w14:paraId="27E8ED80" w14:textId="77777777" w:rsidR="009F59AC" w:rsidRPr="00464B64" w:rsidRDefault="009F59AC" w:rsidP="008A51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4B64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F59AC" w:rsidRPr="00464B64" w14:paraId="74107785" w14:textId="77777777" w:rsidTr="008A5121">
        <w:trPr>
          <w:trHeight w:val="227"/>
        </w:trPr>
        <w:tc>
          <w:tcPr>
            <w:tcW w:w="562" w:type="dxa"/>
          </w:tcPr>
          <w:p w14:paraId="56ED3698" w14:textId="77777777" w:rsidR="009F59AC" w:rsidRPr="00464B64" w:rsidRDefault="009F59AC" w:rsidP="008A5121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4B6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663" w:type="dxa"/>
            <w:vAlign w:val="bottom"/>
          </w:tcPr>
          <w:p w14:paraId="655455C2" w14:textId="77777777" w:rsidR="009F59AC" w:rsidRPr="00D323C1" w:rsidRDefault="009F59AC" w:rsidP="008A512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323C1">
              <w:rPr>
                <w:sz w:val="24"/>
                <w:szCs w:val="24"/>
              </w:rPr>
              <w:t>ерекресток пр. Калинина с Ленинским пр.</w:t>
            </w:r>
            <w:r>
              <w:rPr>
                <w:sz w:val="24"/>
                <w:szCs w:val="24"/>
              </w:rPr>
              <w:t xml:space="preserve"> (территория общего пользования рядом с остановкой у Южного вокзала)</w:t>
            </w:r>
          </w:p>
        </w:tc>
        <w:tc>
          <w:tcPr>
            <w:tcW w:w="2551" w:type="dxa"/>
          </w:tcPr>
          <w:p w14:paraId="6F6AECEF" w14:textId="77777777" w:rsidR="009F59AC" w:rsidRPr="00464B64" w:rsidRDefault="009F59AC" w:rsidP="008A51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4B64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F59AC" w:rsidRPr="00464B64" w14:paraId="56EA3967" w14:textId="77777777" w:rsidTr="008A5121">
        <w:trPr>
          <w:trHeight w:val="227"/>
        </w:trPr>
        <w:tc>
          <w:tcPr>
            <w:tcW w:w="562" w:type="dxa"/>
          </w:tcPr>
          <w:p w14:paraId="36C61C55" w14:textId="77777777" w:rsidR="009F59AC" w:rsidRPr="00464B64" w:rsidRDefault="009F59AC" w:rsidP="008A5121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4B6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bottom"/>
          </w:tcPr>
          <w:p w14:paraId="6939BBD3" w14:textId="77777777" w:rsidR="009F59AC" w:rsidRPr="00D323C1" w:rsidRDefault="009F59AC" w:rsidP="008A512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Калини</w:t>
            </w:r>
            <w:r w:rsidRPr="00D323C1">
              <w:rPr>
                <w:sz w:val="24"/>
                <w:szCs w:val="24"/>
              </w:rPr>
              <w:t xml:space="preserve">на в районе </w:t>
            </w:r>
            <w:proofErr w:type="spellStart"/>
            <w:r w:rsidRPr="00D323C1">
              <w:rPr>
                <w:sz w:val="24"/>
                <w:szCs w:val="24"/>
              </w:rPr>
              <w:t>Фридландских</w:t>
            </w:r>
            <w:proofErr w:type="spellEnd"/>
            <w:r w:rsidRPr="00D323C1">
              <w:rPr>
                <w:sz w:val="24"/>
                <w:szCs w:val="24"/>
              </w:rPr>
              <w:t xml:space="preserve"> ворот</w:t>
            </w:r>
            <w:r>
              <w:rPr>
                <w:sz w:val="24"/>
                <w:szCs w:val="24"/>
              </w:rPr>
              <w:t xml:space="preserve"> (территория общего пользования рядом с остановкой автобусной в районе пересечения ул. Аллея Смелых и ул. Дзержинского)</w:t>
            </w:r>
          </w:p>
        </w:tc>
        <w:tc>
          <w:tcPr>
            <w:tcW w:w="2551" w:type="dxa"/>
          </w:tcPr>
          <w:p w14:paraId="66E76A69" w14:textId="77777777" w:rsidR="009F59AC" w:rsidRPr="00464B64" w:rsidRDefault="009F59AC" w:rsidP="008A51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4B64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F59AC" w:rsidRPr="00464B64" w14:paraId="6ED25DDF" w14:textId="77777777" w:rsidTr="008A5121">
        <w:trPr>
          <w:trHeight w:val="227"/>
        </w:trPr>
        <w:tc>
          <w:tcPr>
            <w:tcW w:w="562" w:type="dxa"/>
          </w:tcPr>
          <w:p w14:paraId="72A8F689" w14:textId="77777777" w:rsidR="009F59AC" w:rsidRPr="00464B64" w:rsidRDefault="009F59AC" w:rsidP="008A5121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4B64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663" w:type="dxa"/>
            <w:vAlign w:val="bottom"/>
          </w:tcPr>
          <w:p w14:paraId="5706E8F8" w14:textId="77777777" w:rsidR="009F59AC" w:rsidRDefault="009F59AC" w:rsidP="008A512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общего пользования, прилегающая к стадиону Балтика</w:t>
            </w:r>
          </w:p>
        </w:tc>
        <w:tc>
          <w:tcPr>
            <w:tcW w:w="2551" w:type="dxa"/>
          </w:tcPr>
          <w:p w14:paraId="3F244E08" w14:textId="77777777" w:rsidR="009F59AC" w:rsidRPr="00464B64" w:rsidRDefault="009F59AC" w:rsidP="008A51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4B64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F59AC" w:rsidRPr="00464B64" w14:paraId="1EA1808A" w14:textId="77777777" w:rsidTr="008A5121">
        <w:trPr>
          <w:trHeight w:val="227"/>
        </w:trPr>
        <w:tc>
          <w:tcPr>
            <w:tcW w:w="562" w:type="dxa"/>
          </w:tcPr>
          <w:p w14:paraId="17683378" w14:textId="77777777" w:rsidR="009F59AC" w:rsidRPr="00464B64" w:rsidRDefault="009F59AC" w:rsidP="008A5121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4B64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663" w:type="dxa"/>
            <w:vAlign w:val="bottom"/>
          </w:tcPr>
          <w:p w14:paraId="138B3506" w14:textId="77777777" w:rsidR="009F59AC" w:rsidRDefault="009F59AC" w:rsidP="008A512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общего пользования в районе сквера </w:t>
            </w:r>
            <w:r>
              <w:rPr>
                <w:sz w:val="24"/>
                <w:szCs w:val="24"/>
              </w:rPr>
              <w:br/>
              <w:t xml:space="preserve">им. Румянцева (в районе пересечения ул. Житомирской </w:t>
            </w:r>
            <w:r>
              <w:rPr>
                <w:sz w:val="24"/>
                <w:szCs w:val="24"/>
              </w:rPr>
              <w:br/>
              <w:t>и ул. Вагнера)</w:t>
            </w:r>
          </w:p>
        </w:tc>
        <w:tc>
          <w:tcPr>
            <w:tcW w:w="2551" w:type="dxa"/>
          </w:tcPr>
          <w:p w14:paraId="5E7DE405" w14:textId="77777777" w:rsidR="009F59AC" w:rsidRPr="00464B64" w:rsidRDefault="009F59AC" w:rsidP="008A51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4B64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9F59AC" w:rsidRPr="00464B64" w14:paraId="64916DD7" w14:textId="77777777" w:rsidTr="008A5121">
        <w:trPr>
          <w:trHeight w:val="227"/>
        </w:trPr>
        <w:tc>
          <w:tcPr>
            <w:tcW w:w="562" w:type="dxa"/>
          </w:tcPr>
          <w:p w14:paraId="34CCF71D" w14:textId="77777777" w:rsidR="009F59AC" w:rsidRPr="00464B64" w:rsidRDefault="009F59AC" w:rsidP="008A5121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64B64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663" w:type="dxa"/>
            <w:vAlign w:val="bottom"/>
          </w:tcPr>
          <w:p w14:paraId="3630EA3A" w14:textId="77777777" w:rsidR="009F59AC" w:rsidRDefault="009F59AC" w:rsidP="008A512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общего пользования в районе сквера у КМРК (пересечение ул. Краснооктябрьской и Ленинского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-та)</w:t>
            </w:r>
          </w:p>
        </w:tc>
        <w:tc>
          <w:tcPr>
            <w:tcW w:w="2551" w:type="dxa"/>
          </w:tcPr>
          <w:p w14:paraId="0D9692FB" w14:textId="77777777" w:rsidR="009F59AC" w:rsidRPr="00464B64" w:rsidRDefault="009F59AC" w:rsidP="008A512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64B64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</w:tbl>
    <w:p w14:paraId="6AD63CA4" w14:textId="77777777" w:rsidR="009F59AC" w:rsidRDefault="009F59AC" w:rsidP="009F59AC">
      <w:pPr>
        <w:rPr>
          <w:rFonts w:ascii="Times New Roman" w:hAnsi="Times New Roman" w:cs="Times New Roman"/>
          <w:sz w:val="28"/>
          <w:szCs w:val="28"/>
        </w:rPr>
      </w:pPr>
    </w:p>
    <w:p w14:paraId="5BF92F44" w14:textId="0197348D" w:rsidR="009F59AC" w:rsidRDefault="009F59AC" w:rsidP="009F59AC">
      <w:pPr>
        <w:tabs>
          <w:tab w:val="left" w:pos="27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6705A72" w14:textId="77777777" w:rsidR="009F59AC" w:rsidRDefault="009F59AC" w:rsidP="009F59AC">
      <w:pPr>
        <w:tabs>
          <w:tab w:val="left" w:pos="2729"/>
        </w:tabs>
        <w:rPr>
          <w:rFonts w:ascii="Times New Roman" w:hAnsi="Times New Roman" w:cs="Times New Roman"/>
          <w:sz w:val="28"/>
          <w:szCs w:val="28"/>
        </w:rPr>
      </w:pPr>
    </w:p>
    <w:p w14:paraId="546A9894" w14:textId="77777777" w:rsidR="009F59AC" w:rsidRPr="009F59AC" w:rsidRDefault="009F59AC" w:rsidP="009F59AC">
      <w:pPr>
        <w:pStyle w:val="a8"/>
        <w:tabs>
          <w:tab w:val="left" w:pos="2729"/>
        </w:tabs>
        <w:jc w:val="both"/>
        <w:rPr>
          <w:rFonts w:ascii="Times New Roman" w:hAnsi="Times New Roman"/>
          <w:sz w:val="28"/>
          <w:szCs w:val="28"/>
        </w:rPr>
      </w:pPr>
    </w:p>
    <w:sectPr w:rsidR="009F59AC" w:rsidRPr="009F59AC">
      <w:pgSz w:w="11906" w:h="16838"/>
      <w:pgMar w:top="567" w:right="567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D97F" w14:textId="77777777" w:rsidR="0078190F" w:rsidRDefault="0078190F">
      <w:pPr>
        <w:spacing w:after="0" w:line="240" w:lineRule="auto"/>
      </w:pPr>
      <w:r>
        <w:separator/>
      </w:r>
    </w:p>
  </w:endnote>
  <w:endnote w:type="continuationSeparator" w:id="0">
    <w:p w14:paraId="43DC603A" w14:textId="77777777" w:rsidR="0078190F" w:rsidRDefault="0078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Liberation Serif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05D4" w14:textId="77777777" w:rsidR="0078190F" w:rsidRDefault="0078190F">
      <w:pPr>
        <w:spacing w:after="0" w:line="240" w:lineRule="auto"/>
      </w:pPr>
      <w:r>
        <w:separator/>
      </w:r>
    </w:p>
  </w:footnote>
  <w:footnote w:type="continuationSeparator" w:id="0">
    <w:p w14:paraId="40E87AD4" w14:textId="77777777" w:rsidR="0078190F" w:rsidRDefault="00781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0AEF"/>
    <w:multiLevelType w:val="hybridMultilevel"/>
    <w:tmpl w:val="2FE8576A"/>
    <w:lvl w:ilvl="0" w:tplc="DA50AEDA">
      <w:start w:val="5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0C89D46">
      <w:start w:val="1"/>
      <w:numFmt w:val="lowerLetter"/>
      <w:pStyle w:val="2"/>
      <w:lvlText w:val="%2."/>
      <w:lvlJc w:val="left"/>
      <w:pPr>
        <w:tabs>
          <w:tab w:val="num" w:pos="1789"/>
        </w:tabs>
        <w:ind w:left="1789" w:hanging="360"/>
      </w:pPr>
    </w:lvl>
    <w:lvl w:ilvl="2" w:tplc="3848741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DE01BC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0700AA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FEA62A0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FF6455E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71CAD4A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6769B06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C93269E"/>
    <w:multiLevelType w:val="hybridMultilevel"/>
    <w:tmpl w:val="E85C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E1ABE"/>
    <w:multiLevelType w:val="multilevel"/>
    <w:tmpl w:val="ECA07B4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pStyle w:val="20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D765FD"/>
    <w:multiLevelType w:val="hybridMultilevel"/>
    <w:tmpl w:val="C3EA88F4"/>
    <w:lvl w:ilvl="0" w:tplc="645EFBE2">
      <w:start w:val="1"/>
      <w:numFmt w:val="decimal"/>
      <w:pStyle w:val="21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B206201A">
      <w:start w:val="1"/>
      <w:numFmt w:val="none"/>
      <w:lvlText w:val=""/>
      <w:lvlJc w:val="left"/>
      <w:pPr>
        <w:tabs>
          <w:tab w:val="num" w:pos="360"/>
        </w:tabs>
      </w:pPr>
    </w:lvl>
    <w:lvl w:ilvl="2" w:tplc="CCB4BB64">
      <w:start w:val="1"/>
      <w:numFmt w:val="none"/>
      <w:lvlText w:val=""/>
      <w:lvlJc w:val="left"/>
      <w:pPr>
        <w:tabs>
          <w:tab w:val="num" w:pos="360"/>
        </w:tabs>
      </w:pPr>
    </w:lvl>
    <w:lvl w:ilvl="3" w:tplc="8F80C748">
      <w:start w:val="1"/>
      <w:numFmt w:val="none"/>
      <w:lvlText w:val=""/>
      <w:lvlJc w:val="left"/>
      <w:pPr>
        <w:tabs>
          <w:tab w:val="num" w:pos="360"/>
        </w:tabs>
      </w:pPr>
    </w:lvl>
    <w:lvl w:ilvl="4" w:tplc="926841FE">
      <w:start w:val="1"/>
      <w:numFmt w:val="none"/>
      <w:lvlText w:val=""/>
      <w:lvlJc w:val="left"/>
      <w:pPr>
        <w:tabs>
          <w:tab w:val="num" w:pos="360"/>
        </w:tabs>
      </w:pPr>
    </w:lvl>
    <w:lvl w:ilvl="5" w:tplc="1682CD32">
      <w:start w:val="1"/>
      <w:numFmt w:val="none"/>
      <w:lvlText w:val=""/>
      <w:lvlJc w:val="left"/>
      <w:pPr>
        <w:tabs>
          <w:tab w:val="num" w:pos="360"/>
        </w:tabs>
      </w:pPr>
    </w:lvl>
    <w:lvl w:ilvl="6" w:tplc="8786AA58">
      <w:start w:val="1"/>
      <w:numFmt w:val="none"/>
      <w:lvlText w:val=""/>
      <w:lvlJc w:val="left"/>
      <w:pPr>
        <w:tabs>
          <w:tab w:val="num" w:pos="360"/>
        </w:tabs>
      </w:pPr>
    </w:lvl>
    <w:lvl w:ilvl="7" w:tplc="6E02A81A">
      <w:start w:val="1"/>
      <w:numFmt w:val="none"/>
      <w:lvlText w:val=""/>
      <w:lvlJc w:val="left"/>
      <w:pPr>
        <w:tabs>
          <w:tab w:val="num" w:pos="360"/>
        </w:tabs>
      </w:pPr>
    </w:lvl>
    <w:lvl w:ilvl="8" w:tplc="6204A002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5E5183A"/>
    <w:multiLevelType w:val="hybridMultilevel"/>
    <w:tmpl w:val="59A2F6DE"/>
    <w:lvl w:ilvl="0" w:tplc="415494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BB2C264C">
      <w:start w:val="1"/>
      <w:numFmt w:val="lowerLetter"/>
      <w:lvlText w:val="%2."/>
      <w:lvlJc w:val="left"/>
      <w:pPr>
        <w:ind w:left="1140" w:hanging="360"/>
      </w:pPr>
    </w:lvl>
    <w:lvl w:ilvl="2" w:tplc="A4BC5724">
      <w:start w:val="1"/>
      <w:numFmt w:val="lowerRoman"/>
      <w:lvlText w:val="%3."/>
      <w:lvlJc w:val="right"/>
      <w:pPr>
        <w:ind w:left="1860" w:hanging="180"/>
      </w:pPr>
    </w:lvl>
    <w:lvl w:ilvl="3" w:tplc="9AD68E1C">
      <w:start w:val="1"/>
      <w:numFmt w:val="decimal"/>
      <w:lvlText w:val="%4."/>
      <w:lvlJc w:val="left"/>
      <w:pPr>
        <w:ind w:left="2580" w:hanging="360"/>
      </w:pPr>
    </w:lvl>
    <w:lvl w:ilvl="4" w:tplc="6742DE7E">
      <w:start w:val="1"/>
      <w:numFmt w:val="lowerLetter"/>
      <w:lvlText w:val="%5."/>
      <w:lvlJc w:val="left"/>
      <w:pPr>
        <w:ind w:left="3300" w:hanging="360"/>
      </w:pPr>
    </w:lvl>
    <w:lvl w:ilvl="5" w:tplc="4810FC82">
      <w:start w:val="1"/>
      <w:numFmt w:val="lowerRoman"/>
      <w:lvlText w:val="%6."/>
      <w:lvlJc w:val="right"/>
      <w:pPr>
        <w:ind w:left="4020" w:hanging="180"/>
      </w:pPr>
    </w:lvl>
    <w:lvl w:ilvl="6" w:tplc="C824AD0C">
      <w:start w:val="1"/>
      <w:numFmt w:val="decimal"/>
      <w:lvlText w:val="%7."/>
      <w:lvlJc w:val="left"/>
      <w:pPr>
        <w:ind w:left="4740" w:hanging="360"/>
      </w:pPr>
    </w:lvl>
    <w:lvl w:ilvl="7" w:tplc="44B8B8F8">
      <w:start w:val="1"/>
      <w:numFmt w:val="lowerLetter"/>
      <w:lvlText w:val="%8."/>
      <w:lvlJc w:val="left"/>
      <w:pPr>
        <w:ind w:left="5460" w:hanging="360"/>
      </w:pPr>
    </w:lvl>
    <w:lvl w:ilvl="8" w:tplc="88F23FF0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17669CD"/>
    <w:multiLevelType w:val="multilevel"/>
    <w:tmpl w:val="F640904C"/>
    <w:lvl w:ilvl="0">
      <w:start w:val="1"/>
      <w:numFmt w:val="decimal"/>
      <w:pStyle w:val="11"/>
      <w:suff w:val="space"/>
      <w:lvlText w:val="%1."/>
      <w:lvlJc w:val="center"/>
      <w:pPr>
        <w:ind w:left="0" w:firstLine="0"/>
      </w:pPr>
      <w:rPr>
        <w:rFonts w:cs="Times New Roman"/>
      </w:rPr>
    </w:lvl>
    <w:lvl w:ilvl="1">
      <w:start w:val="1"/>
      <w:numFmt w:val="decimal"/>
      <w:pStyle w:val="22"/>
      <w:lvlText w:val="%1.%2."/>
      <w:lvlJc w:val="left"/>
      <w:pPr>
        <w:tabs>
          <w:tab w:val="num" w:pos="567"/>
        </w:tabs>
        <w:ind w:left="0" w:firstLine="0"/>
      </w:pPr>
      <w:rPr>
        <w:rFonts w:cs="Times New Roman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4"/>
        </w:tabs>
        <w:ind w:left="737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/>
      </w:rPr>
    </w:lvl>
  </w:abstractNum>
  <w:abstractNum w:abstractNumId="6" w15:restartNumberingAfterBreak="0">
    <w:nsid w:val="66B33593"/>
    <w:multiLevelType w:val="hybridMultilevel"/>
    <w:tmpl w:val="13B096C6"/>
    <w:lvl w:ilvl="0" w:tplc="CF68894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8C80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66BF40">
      <w:start w:val="1"/>
      <w:numFmt w:val="decimal"/>
      <w:pStyle w:val="31"/>
      <w:lvlText w:val="%3."/>
      <w:lvlJc w:val="left"/>
      <w:pPr>
        <w:tabs>
          <w:tab w:val="num" w:pos="1080"/>
        </w:tabs>
        <w:ind w:left="1080" w:hanging="360"/>
      </w:pPr>
    </w:lvl>
    <w:lvl w:ilvl="3" w:tplc="6D1414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2B6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6FD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E6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488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627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C50E53"/>
    <w:multiLevelType w:val="hybridMultilevel"/>
    <w:tmpl w:val="54A22C56"/>
    <w:lvl w:ilvl="0" w:tplc="466E412C">
      <w:start w:val="1"/>
      <w:numFmt w:val="decimal"/>
      <w:pStyle w:val="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26565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 w:tplc="86C4A0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01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F45B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2DD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688A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109C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C39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96BE7"/>
    <w:multiLevelType w:val="hybridMultilevel"/>
    <w:tmpl w:val="BCF0E128"/>
    <w:lvl w:ilvl="0" w:tplc="52888DA4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7C00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CE43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EAE2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FC03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28B7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7A27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2829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970D3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271936123">
    <w:abstractNumId w:val="2"/>
  </w:num>
  <w:num w:numId="2" w16cid:durableId="222912354">
    <w:abstractNumId w:val="7"/>
  </w:num>
  <w:num w:numId="3" w16cid:durableId="211966226">
    <w:abstractNumId w:val="3"/>
  </w:num>
  <w:num w:numId="4" w16cid:durableId="688989207">
    <w:abstractNumId w:val="0"/>
  </w:num>
  <w:num w:numId="5" w16cid:durableId="117174919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11388416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9813139">
    <w:abstractNumId w:val="4"/>
  </w:num>
  <w:num w:numId="8" w16cid:durableId="1884904246">
    <w:abstractNumId w:val="8"/>
  </w:num>
  <w:num w:numId="9" w16cid:durableId="1609579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2F"/>
    <w:rsid w:val="0009662F"/>
    <w:rsid w:val="0076019A"/>
    <w:rsid w:val="0078190F"/>
    <w:rsid w:val="00926ED7"/>
    <w:rsid w:val="009A32F9"/>
    <w:rsid w:val="009F59AC"/>
    <w:rsid w:val="009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8836"/>
  <w15:docId w15:val="{4955770F-AC45-4B01-96D5-EDE1DF4C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pPr>
      <w:widowControl w:val="0"/>
      <w:numPr>
        <w:numId w:val="1"/>
      </w:numPr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0">
    <w:name w:val="heading 2"/>
    <w:basedOn w:val="10"/>
    <w:next w:val="a"/>
    <w:link w:val="24"/>
    <w:qFormat/>
    <w:pPr>
      <w:numPr>
        <w:ilvl w:val="1"/>
      </w:numPr>
      <w:tabs>
        <w:tab w:val="clear" w:pos="576"/>
      </w:tabs>
      <w:spacing w:before="0" w:after="0"/>
      <w:ind w:left="0" w:firstLine="0"/>
      <w:jc w:val="both"/>
      <w:outlineLvl w:val="1"/>
    </w:pPr>
    <w:rPr>
      <w:color w:val="auto"/>
    </w:rPr>
  </w:style>
  <w:style w:type="paragraph" w:styleId="3">
    <w:name w:val="heading 3"/>
    <w:basedOn w:val="20"/>
    <w:next w:val="a"/>
    <w:link w:val="32"/>
    <w:qFormat/>
    <w:pPr>
      <w:numPr>
        <w:ilvl w:val="2"/>
      </w:numPr>
      <w:tabs>
        <w:tab w:val="clear" w:pos="170"/>
      </w:tabs>
      <w:ind w:left="0" w:firstLine="0"/>
      <w:outlineLvl w:val="2"/>
    </w:pPr>
  </w:style>
  <w:style w:type="paragraph" w:styleId="4">
    <w:name w:val="heading 4"/>
    <w:basedOn w:val="a"/>
    <w:next w:val="a"/>
    <w:link w:val="40"/>
    <w:qFormat/>
    <w:pPr>
      <w:keepNext/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4"/>
    </w:rPr>
  </w:style>
  <w:style w:type="paragraph" w:styleId="50">
    <w:name w:val="heading 5"/>
    <w:basedOn w:val="a"/>
    <w:next w:val="a"/>
    <w:link w:val="51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qFormat/>
    <w:pPr>
      <w:widowControl w:val="0"/>
      <w:tabs>
        <w:tab w:val="num" w:pos="0"/>
      </w:tabs>
      <w:spacing w:before="240" w:after="60" w:line="240" w:lineRule="auto"/>
      <w:ind w:left="1584" w:hanging="1584"/>
      <w:outlineLvl w:val="8"/>
    </w:pPr>
    <w:rPr>
      <w:rFonts w:ascii="Arial" w:eastAsia="andale sans ui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"/>
    <w:basedOn w:val="a0"/>
    <w:link w:val="5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5">
    <w:name w:val="Quote"/>
    <w:basedOn w:val="a"/>
    <w:next w:val="a"/>
    <w:link w:val="26"/>
    <w:uiPriority w:val="29"/>
    <w:qFormat/>
    <w:pPr>
      <w:ind w:left="720" w:right="720"/>
    </w:pPr>
    <w:rPr>
      <w:i/>
    </w:rPr>
  </w:style>
  <w:style w:type="character" w:customStyle="1" w:styleId="26">
    <w:name w:val="Цитата 2 Знак"/>
    <w:link w:val="25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7">
    <w:name w:val="toc 2"/>
    <w:basedOn w:val="a"/>
    <w:next w:val="a"/>
    <w:uiPriority w:val="39"/>
    <w:unhideWhenUsed/>
    <w:pPr>
      <w:spacing w:after="57"/>
      <w:ind w:left="283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6">
    <w:name w:val="TOC Heading"/>
    <w:uiPriority w:val="39"/>
    <w:unhideWhenUsed/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2">
    <w:name w:val="Заголовок 1 Знак"/>
    <w:basedOn w:val="a0"/>
    <w:link w:val="10"/>
    <w:uiPriority w:val="9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4">
    <w:name w:val="Заголовок 2 Знак"/>
    <w:basedOn w:val="a0"/>
    <w:link w:val="20"/>
    <w:rPr>
      <w:rFonts w:ascii="Arial" w:eastAsia="Times New Roman" w:hAnsi="Arial" w:cs="Times New Roman"/>
      <w:sz w:val="24"/>
      <w:szCs w:val="24"/>
    </w:rPr>
  </w:style>
  <w:style w:type="character" w:customStyle="1" w:styleId="32">
    <w:name w:val="Заголовок 3 Знак"/>
    <w:basedOn w:val="a0"/>
    <w:link w:val="3"/>
    <w:rPr>
      <w:rFonts w:ascii="Arial" w:eastAsia="Times New Roman" w:hAnsi="Arial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Pr>
      <w:rFonts w:ascii="Arial" w:eastAsia="andale sans ui" w:hAnsi="Arial" w:cs="Arial"/>
      <w:lang w:eastAsia="en-US"/>
    </w:rPr>
  </w:style>
  <w:style w:type="numbering" w:customStyle="1" w:styleId="14">
    <w:name w:val="Нет списка1"/>
    <w:next w:val="a2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link w:val="ConsPlusNonformat0"/>
    <w:uiPriority w:val="99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Pr>
      <w:rFonts w:ascii="Calibri" w:eastAsia="Calibri" w:hAnsi="Calibri" w:cs="Times New Roman"/>
      <w:lang w:eastAsia="en-US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paragraph" w:styleId="af">
    <w:name w:val="endnote text"/>
    <w:basedOn w:val="a"/>
    <w:link w:val="af0"/>
    <w:unhideWhenUsed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rPr>
      <w:rFonts w:ascii="Calibri" w:eastAsia="Calibri" w:hAnsi="Calibri" w:cs="Times New Roman"/>
      <w:sz w:val="20"/>
      <w:szCs w:val="20"/>
      <w:lang w:eastAsia="en-US"/>
    </w:rPr>
  </w:style>
  <w:style w:type="character" w:styleId="af1">
    <w:name w:val="endnote reference"/>
    <w:uiPriority w:val="99"/>
    <w:unhideWhenUsed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qFormat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Calibri" w:hAnsi="Tahoma" w:cs="Times New Roman"/>
      <w:sz w:val="16"/>
      <w:szCs w:val="16"/>
      <w:lang w:eastAsia="en-US"/>
    </w:rPr>
  </w:style>
  <w:style w:type="character" w:styleId="af7">
    <w:name w:val="page number"/>
  </w:style>
  <w:style w:type="paragraph" w:customStyle="1" w:styleId="15">
    <w:name w:val="Знак Знак Знак Знак Знак1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1">
    <w:name w:val="Нет списка11"/>
    <w:next w:val="a2"/>
    <w:uiPriority w:val="99"/>
    <w:semiHidden/>
  </w:style>
  <w:style w:type="paragraph" w:styleId="28">
    <w:name w:val="Body Text Indent 2"/>
    <w:basedOn w:val="a"/>
    <w:link w:val="29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9">
    <w:name w:val="Основной текст с отступом 2 Знак"/>
    <w:basedOn w:val="a0"/>
    <w:link w:val="28"/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Plain Text"/>
    <w:basedOn w:val="a"/>
    <w:link w:val="af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Pr>
      <w:rFonts w:ascii="Courier New" w:eastAsia="Times New Roman" w:hAnsi="Courier New" w:cs="Times New Roman"/>
      <w:sz w:val="20"/>
      <w:szCs w:val="20"/>
    </w:rPr>
  </w:style>
  <w:style w:type="paragraph" w:customStyle="1" w:styleId="16">
    <w:name w:val="Обычный (веб)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link w:val="afb"/>
    <w:uiPriority w:val="10"/>
    <w:qFormat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fb">
    <w:name w:val="Заголовок Знак"/>
    <w:basedOn w:val="a0"/>
    <w:link w:val="afa"/>
    <w:uiPriority w:val="10"/>
    <w:rPr>
      <w:rFonts w:ascii="Arial" w:eastAsia="Times New Roman" w:hAnsi="Arial" w:cs="Times New Roman"/>
      <w:b/>
      <w:sz w:val="32"/>
      <w:szCs w:val="20"/>
    </w:rPr>
  </w:style>
  <w:style w:type="paragraph" w:styleId="afc">
    <w:name w:val="Subtitle"/>
    <w:basedOn w:val="a"/>
    <w:link w:val="afd"/>
    <w:qFormat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fd">
    <w:name w:val="Подзаголовок Знак"/>
    <w:basedOn w:val="a0"/>
    <w:link w:val="afc"/>
    <w:rPr>
      <w:rFonts w:ascii="Arial" w:eastAsia="Times New Roman" w:hAnsi="Arial" w:cs="Times New Roman"/>
      <w:sz w:val="24"/>
      <w:szCs w:val="20"/>
    </w:rPr>
  </w:style>
  <w:style w:type="paragraph" w:styleId="33">
    <w:name w:val="toc 3"/>
    <w:basedOn w:val="a"/>
    <w:next w:val="a"/>
    <w:pPr>
      <w:tabs>
        <w:tab w:val="left" w:pos="1680"/>
        <w:tab w:val="right" w:leader="dot" w:pos="10148"/>
      </w:tabs>
      <w:spacing w:before="10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e">
    <w:name w:val="Date"/>
    <w:basedOn w:val="a"/>
    <w:next w:val="a"/>
    <w:link w:val="af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">
    <w:name w:val="Дата Знак"/>
    <w:basedOn w:val="a0"/>
    <w:link w:val="afe"/>
    <w:rPr>
      <w:rFonts w:ascii="Times New Roman" w:eastAsia="Times New Roman" w:hAnsi="Times New Roman" w:cs="Times New Roman"/>
      <w:sz w:val="24"/>
      <w:szCs w:val="20"/>
    </w:rPr>
  </w:style>
  <w:style w:type="paragraph" w:styleId="aff0">
    <w:name w:val="Body Text Indent"/>
    <w:basedOn w:val="a"/>
    <w:link w:val="aff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Основной текст с отступом Знак"/>
    <w:basedOn w:val="a0"/>
    <w:link w:val="aff0"/>
    <w:rPr>
      <w:rFonts w:ascii="Times New Roman" w:eastAsia="Times New Roman" w:hAnsi="Times New Roman" w:cs="Times New Roman"/>
      <w:sz w:val="24"/>
      <w:szCs w:val="24"/>
    </w:rPr>
  </w:style>
  <w:style w:type="paragraph" w:styleId="2a">
    <w:name w:val="Body Text 2"/>
    <w:basedOn w:val="a"/>
    <w:link w:val="2b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b">
    <w:name w:val="Основной текст 2 Знак"/>
    <w:basedOn w:val="a0"/>
    <w:link w:val="2a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Body Text"/>
    <w:basedOn w:val="a"/>
    <w:link w:val="af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Основной текст Знак"/>
    <w:basedOn w:val="a0"/>
    <w:link w:val="aff2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Pr>
      <w:rFonts w:ascii="Times New Roman" w:eastAsia="Times New Roman" w:hAnsi="Times New Roman" w:cs="Times New Roman"/>
      <w:sz w:val="16"/>
      <w:szCs w:val="16"/>
    </w:rPr>
  </w:style>
  <w:style w:type="character" w:customStyle="1" w:styleId="aff4">
    <w:name w:val="Основной шрифт"/>
    <w:semiHidden/>
  </w:style>
  <w:style w:type="paragraph" w:styleId="HTML">
    <w:name w:val="HTML Address"/>
    <w:basedOn w:val="a"/>
    <w:link w:val="HTML0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">
    <w:name w:val="Стиль1"/>
    <w:basedOn w:val="a"/>
    <w:pPr>
      <w:keepNext/>
      <w:keepLines/>
      <w:widowControl w:val="0"/>
      <w:numPr>
        <w:numId w:val="4"/>
      </w:numPr>
      <w:suppressLineNumber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">
    <w:name w:val="Стиль2"/>
    <w:basedOn w:val="21"/>
    <w:pPr>
      <w:keepNext/>
      <w:keepLines/>
      <w:widowControl w:val="0"/>
      <w:numPr>
        <w:ilvl w:val="1"/>
        <w:numId w:val="4"/>
      </w:numPr>
      <w:suppressLineNumbers/>
    </w:pPr>
    <w:rPr>
      <w:b/>
      <w:szCs w:val="20"/>
    </w:rPr>
  </w:style>
  <w:style w:type="paragraph" w:customStyle="1" w:styleId="31">
    <w:name w:val="Стиль3"/>
    <w:basedOn w:val="28"/>
    <w:pPr>
      <w:widowControl w:val="0"/>
      <w:numPr>
        <w:ilvl w:val="2"/>
        <w:numId w:val="5"/>
      </w:numPr>
      <w:spacing w:after="0" w:line="240" w:lineRule="auto"/>
    </w:pPr>
  </w:style>
  <w:style w:type="paragraph" w:customStyle="1" w:styleId="2-11">
    <w:name w:val="содержание2-11"/>
    <w:basedOn w:val="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Number 2"/>
    <w:basedOn w:val="a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uiPriority w:val="99"/>
    <w:rPr>
      <w:color w:val="800080"/>
      <w:u w:val="single"/>
    </w:rPr>
  </w:style>
  <w:style w:type="paragraph" w:customStyle="1" w:styleId="aff6">
    <w:name w:val="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f7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1 Знак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6">
    <w:name w:val="3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110">
    <w:name w:val="2-11"/>
    <w:basedOn w:val="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9">
    <w:name w:val="Обычный (Интернет) Знак"/>
    <w:link w:val="affa"/>
    <w:uiPriority w:val="99"/>
    <w:rPr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rPr>
      <w:rFonts w:ascii="Courier New" w:eastAsia="Times New Roman" w:hAnsi="Courier New" w:cs="Courier New"/>
      <w:sz w:val="20"/>
      <w:szCs w:val="20"/>
    </w:rPr>
  </w:style>
  <w:style w:type="paragraph" w:customStyle="1" w:styleId="2c">
    <w:name w:val="Знак2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a">
    <w:name w:val="Normal (Web)"/>
    <w:basedOn w:val="a"/>
    <w:link w:val="aff9"/>
    <w:uiPriority w:val="99"/>
    <w:unhideWhenUsed/>
    <w:qFormat/>
    <w:rPr>
      <w:sz w:val="24"/>
      <w:szCs w:val="24"/>
    </w:rPr>
  </w:style>
  <w:style w:type="paragraph" w:styleId="affb">
    <w:name w:val="No Spacing"/>
    <w:link w:val="affc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c">
    <w:name w:val="Без интервала Знак"/>
    <w:link w:val="affb"/>
    <w:uiPriority w:val="1"/>
    <w:rPr>
      <w:rFonts w:ascii="Calibri" w:eastAsia="Times New Roman" w:hAnsi="Calibri" w:cs="Times New Roman"/>
    </w:rPr>
  </w:style>
  <w:style w:type="numbering" w:customStyle="1" w:styleId="2d">
    <w:name w:val="Нет списка2"/>
    <w:next w:val="a2"/>
    <w:uiPriority w:val="99"/>
    <w:semiHidden/>
    <w:unhideWhenUsed/>
  </w:style>
  <w:style w:type="character" w:customStyle="1" w:styleId="112">
    <w:name w:val="Заголовок 1 Знак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11">
    <w:name w:val="Заголовок 2 Знак1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customStyle="1" w:styleId="18">
    <w:name w:val="Сетка таблицы1"/>
    <w:basedOn w:val="a1"/>
    <w:next w:val="aff7"/>
    <w:uiPriority w:val="5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d">
    <w:name w:val="Содержимое таблицы"/>
    <w:basedOn w:val="a"/>
    <w:uiPriority w:val="99"/>
    <w:pPr>
      <w:widowControl w:val="0"/>
      <w:suppressLineNumber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2e">
    <w:name w:val="Абзац списка2"/>
    <w:basedOn w:val="a"/>
    <w:qFormat/>
    <w:pPr>
      <w:widowControl w:val="0"/>
      <w:spacing w:after="0" w:line="240" w:lineRule="auto"/>
      <w:ind w:left="720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styleId="affe">
    <w:name w:val="Emphasis"/>
    <w:qFormat/>
    <w:rPr>
      <w:i/>
      <w:iCs/>
    </w:rPr>
  </w:style>
  <w:style w:type="paragraph" w:customStyle="1" w:styleId="19">
    <w:name w:val="Абзац списка1"/>
    <w:basedOn w:val="a"/>
    <w:qFormat/>
    <w:pPr>
      <w:widowControl w:val="0"/>
      <w:spacing w:after="0" w:line="240" w:lineRule="auto"/>
      <w:ind w:left="720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fff">
    <w:name w:val="Справочник"/>
    <w:basedOn w:val="a"/>
    <w:link w:val="afff0"/>
    <w:qFormat/>
    <w:pPr>
      <w:widowControl w:val="0"/>
      <w:tabs>
        <w:tab w:val="left" w:pos="90"/>
      </w:tabs>
      <w:spacing w:after="0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</w:rPr>
  </w:style>
  <w:style w:type="character" w:customStyle="1" w:styleId="afff0">
    <w:name w:val="Справочник Знак"/>
    <w:link w:val="afff"/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</w:rPr>
  </w:style>
  <w:style w:type="character" w:styleId="afff1">
    <w:name w:val="Strong"/>
    <w:qFormat/>
    <w:rPr>
      <w:b/>
      <w:bCs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20z3">
    <w:name w:val="WW8Num20z3"/>
    <w:rPr>
      <w:rFonts w:ascii="Symbol" w:hAnsi="Symbol"/>
    </w:rPr>
  </w:style>
  <w:style w:type="paragraph" w:customStyle="1" w:styleId="1a">
    <w:name w:val="Красная строка1"/>
    <w:basedOn w:val="aff2"/>
    <w:pPr>
      <w:ind w:firstLine="210"/>
    </w:pPr>
    <w:rPr>
      <w:rFonts w:eastAsia="andale sans ui"/>
    </w:rPr>
  </w:style>
  <w:style w:type="character" w:customStyle="1" w:styleId="textoutput">
    <w:name w:val="textoutput"/>
    <w:rPr>
      <w:b/>
      <w:bCs/>
      <w:color w:val="2B4AB9"/>
      <w:sz w:val="29"/>
      <w:szCs w:val="29"/>
    </w:rPr>
  </w:style>
  <w:style w:type="character" w:customStyle="1" w:styleId="text">
    <w:name w:val="text"/>
  </w:style>
  <w:style w:type="paragraph" w:customStyle="1" w:styleId="1b">
    <w:name w:val="Указатель1"/>
    <w:basedOn w:val="a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en-US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paragraph" w:customStyle="1" w:styleId="1c">
    <w:name w:val="1"/>
    <w:basedOn w:val="a"/>
    <w:next w:val="aff2"/>
    <w:pPr>
      <w:keepNext/>
      <w:widowControl w:val="0"/>
      <w:spacing w:before="240" w:after="120" w:line="240" w:lineRule="auto"/>
    </w:pPr>
    <w:rPr>
      <w:rFonts w:ascii="Arial" w:eastAsia="Lucida Sans Unicode" w:hAnsi="Arial" w:cs="Verdana"/>
      <w:sz w:val="28"/>
      <w:szCs w:val="28"/>
      <w:lang w:eastAsia="ar-SA"/>
    </w:rPr>
  </w:style>
  <w:style w:type="paragraph" w:customStyle="1" w:styleId="Default">
    <w:name w:val="Default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</w:style>
  <w:style w:type="numbering" w:customStyle="1" w:styleId="1110">
    <w:name w:val="Нет списка111"/>
    <w:next w:val="a2"/>
    <w:uiPriority w:val="99"/>
    <w:semiHidden/>
  </w:style>
  <w:style w:type="paragraph" w:customStyle="1" w:styleId="1d">
    <w:name w:val="Знак Знак Знак Знак Знак1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е1"/>
    <w:basedOn w:val="a"/>
    <w:pPr>
      <w:keepNext/>
      <w:numPr>
        <w:numId w:val="6"/>
      </w:num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2">
    <w:name w:val="е2"/>
    <w:basedOn w:val="a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е3"/>
    <w:basedOn w:val="a"/>
    <w:pPr>
      <w:numPr>
        <w:ilvl w:val="2"/>
        <w:numId w:val="6"/>
      </w:numPr>
      <w:tabs>
        <w:tab w:val="num" w:pos="964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OpenSymbol" w:hAnsi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fff2">
    <w:name w:val="Символ нумерации"/>
  </w:style>
  <w:style w:type="character" w:customStyle="1" w:styleId="afff3">
    <w:name w:val="Маркеры списка"/>
    <w:rPr>
      <w:rFonts w:ascii="OpenSymbol" w:eastAsia="OpenSymbol" w:hAnsi="OpenSymbol" w:cs="OpenSymbol"/>
    </w:rPr>
  </w:style>
  <w:style w:type="character" w:customStyle="1" w:styleId="1e">
    <w:name w:val="Основной шрифт абзаца1"/>
  </w:style>
  <w:style w:type="character" w:customStyle="1" w:styleId="apple-converted-space">
    <w:name w:val="apple-converted-space"/>
  </w:style>
  <w:style w:type="paragraph" w:styleId="afff4">
    <w:name w:val="List"/>
    <w:basedOn w:val="aff2"/>
    <w:pPr>
      <w:widowControl w:val="0"/>
      <w:jc w:val="left"/>
    </w:pPr>
    <w:rPr>
      <w:rFonts w:eastAsia="Lucida Sans Unicode" w:cs="Tahoma"/>
      <w:lang w:eastAsia="en-US"/>
    </w:rPr>
  </w:style>
  <w:style w:type="paragraph" w:customStyle="1" w:styleId="2f0">
    <w:name w:val="Название2"/>
    <w:basedOn w:val="a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en-US"/>
    </w:rPr>
  </w:style>
  <w:style w:type="paragraph" w:customStyle="1" w:styleId="2f1">
    <w:name w:val="Указатель2"/>
    <w:basedOn w:val="a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en-US"/>
    </w:rPr>
  </w:style>
  <w:style w:type="paragraph" w:customStyle="1" w:styleId="1f">
    <w:name w:val="Название1"/>
    <w:basedOn w:val="a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en-US"/>
    </w:rPr>
  </w:style>
  <w:style w:type="paragraph" w:customStyle="1" w:styleId="212">
    <w:name w:val="Основной текст 21"/>
    <w:basedOn w:val="a"/>
    <w:pPr>
      <w:widowControl w:val="0"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afff5">
    <w:name w:val="Заголовок таблицы"/>
    <w:basedOn w:val="affd"/>
    <w:pPr>
      <w:jc w:val="center"/>
    </w:pPr>
    <w:rPr>
      <w:rFonts w:cs="Times New Roman"/>
      <w:b/>
      <w:bCs/>
      <w:lang w:eastAsia="en-US" w:bidi="ar-SA"/>
    </w:rPr>
  </w:style>
  <w:style w:type="paragraph" w:customStyle="1" w:styleId="213">
    <w:name w:val="Основной текст с отступом 21"/>
    <w:basedOn w:val="a"/>
    <w:pPr>
      <w:widowControl w:val="0"/>
      <w:spacing w:after="0" w:line="240" w:lineRule="auto"/>
      <w:ind w:firstLine="567"/>
      <w:jc w:val="both"/>
    </w:pPr>
    <w:rPr>
      <w:rFonts w:ascii="Times New Roman" w:eastAsia="Lucida Sans Unicode" w:hAnsi="Times New Roman" w:cs="Times New Roman"/>
      <w:sz w:val="24"/>
      <w:szCs w:val="24"/>
      <w:lang w:eastAsia="en-US"/>
    </w:rPr>
  </w:style>
  <w:style w:type="paragraph" w:customStyle="1" w:styleId="311">
    <w:name w:val="Основной текст 31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fff6">
    <w:name w:val="Block Text"/>
    <w:basedOn w:val="a"/>
    <w:pPr>
      <w:spacing w:after="0" w:line="240" w:lineRule="auto"/>
      <w:ind w:left="-57" w:right="2" w:firstLine="59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uiPriority w:val="99"/>
    <w:rPr>
      <w:rFonts w:cs="Times New Roman"/>
    </w:rPr>
  </w:style>
  <w:style w:type="character" w:customStyle="1" w:styleId="subb1">
    <w:name w:val="sub b1"/>
    <w:uiPriority w:val="99"/>
    <w:rPr>
      <w:rFonts w:cs="Times New Roman"/>
    </w:rPr>
  </w:style>
  <w:style w:type="paragraph" w:customStyle="1" w:styleId="xl104">
    <w:name w:val="xl10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OTR1">
    <w:name w:val="OTR1"/>
    <w:basedOn w:val="a1"/>
    <w:next w:val="aff7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pPr>
      <w:spacing w:after="0" w:line="240" w:lineRule="auto"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customStyle="1" w:styleId="1f0">
    <w:name w:val="Заголовок таблицы1"/>
    <w:basedOn w:val="a"/>
    <w:link w:val="1f1"/>
    <w:qFormat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f1">
    <w:name w:val="Заголовок таблицы1 Знак"/>
    <w:link w:val="1f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7">
    <w:name w:val="Тест таблицы"/>
    <w:basedOn w:val="a"/>
    <w:link w:val="afff8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8">
    <w:name w:val="Тест таблицы Знак"/>
    <w:link w:val="aff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9">
    <w:name w:val="annotation text"/>
    <w:basedOn w:val="a"/>
    <w:link w:val="afffa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примечания Знак"/>
    <w:basedOn w:val="a0"/>
    <w:link w:val="afff9"/>
    <w:rPr>
      <w:rFonts w:ascii="Times New Roman" w:eastAsia="Times New Roman" w:hAnsi="Times New Roman" w:cs="Times New Roman"/>
      <w:sz w:val="20"/>
      <w:szCs w:val="20"/>
    </w:rPr>
  </w:style>
  <w:style w:type="paragraph" w:styleId="afffb">
    <w:name w:val="annotation subject"/>
    <w:basedOn w:val="afff9"/>
    <w:next w:val="afff9"/>
    <w:link w:val="afffc"/>
    <w:rPr>
      <w:rFonts w:ascii="Arial Unicode MS" w:eastAsia="Arial Unicode MS" w:hAnsi="Arial Unicode MS" w:cs="Arial Unicode MS"/>
      <w:b/>
      <w:bCs/>
      <w:color w:val="000000"/>
      <w:lang w:val="ru"/>
    </w:rPr>
  </w:style>
  <w:style w:type="character" w:customStyle="1" w:styleId="afffc">
    <w:name w:val="Тема примечания Знак"/>
    <w:basedOn w:val="afffa"/>
    <w:link w:val="afffb"/>
    <w:rPr>
      <w:rFonts w:ascii="Arial Unicode MS" w:eastAsia="Arial Unicode MS" w:hAnsi="Arial Unicode MS" w:cs="Arial Unicode MS"/>
      <w:b/>
      <w:bCs/>
      <w:color w:val="000000"/>
      <w:sz w:val="20"/>
      <w:szCs w:val="20"/>
      <w:lang w:val="ru"/>
    </w:rPr>
  </w:style>
  <w:style w:type="character" w:customStyle="1" w:styleId="ConsNormal0">
    <w:name w:val="ConsNormal Знак"/>
    <w:link w:val="ConsNormal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9">
    <w:name w:val="Абзац списка Знак"/>
    <w:link w:val="a8"/>
    <w:uiPriority w:val="34"/>
    <w:rPr>
      <w:rFonts w:ascii="Calibri" w:eastAsia="Calibri" w:hAnsi="Calibri" w:cs="Times New Roman"/>
      <w:lang w:eastAsia="en-US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37">
    <w:name w:val="Нет списка3"/>
    <w:next w:val="a2"/>
    <w:uiPriority w:val="99"/>
    <w:semiHidden/>
    <w:unhideWhenUsed/>
  </w:style>
  <w:style w:type="table" w:customStyle="1" w:styleId="2f2">
    <w:name w:val="Сетка таблицы2"/>
    <w:basedOn w:val="a1"/>
    <w:next w:val="aff7"/>
    <w:uiPriority w:val="5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</w:style>
  <w:style w:type="table" w:customStyle="1" w:styleId="OTR11">
    <w:name w:val="OTR11"/>
    <w:basedOn w:val="a1"/>
    <w:next w:val="aff7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07">
    <w:name w:val="xl107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43">
    <w:name w:val="Основной шрифт абзаца4"/>
  </w:style>
  <w:style w:type="character" w:customStyle="1" w:styleId="38">
    <w:name w:val="Основной шрифт абзаца3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cs="Verdana"/>
    </w:rPr>
  </w:style>
  <w:style w:type="paragraph" w:customStyle="1" w:styleId="44">
    <w:name w:val="Название4"/>
    <w:basedOn w:val="a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45">
    <w:name w:val="Указатель4"/>
    <w:basedOn w:val="a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39">
    <w:name w:val="Название3"/>
    <w:basedOn w:val="a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3a">
    <w:name w:val="Указатель3"/>
    <w:basedOn w:val="a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pPr>
      <w:widowControl w:val="0"/>
      <w:spacing w:after="0" w:line="240" w:lineRule="auto"/>
      <w:ind w:left="2127"/>
      <w:jc w:val="center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paragraph" w:customStyle="1" w:styleId="320">
    <w:name w:val="Основной текст 32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2">
    <w:name w:val="Обычный1"/>
    <w:pPr>
      <w:widowControl w:val="0"/>
      <w:spacing w:before="460" w:after="0" w:line="300" w:lineRule="auto"/>
      <w:ind w:left="2280" w:right="2200"/>
      <w:jc w:val="center"/>
    </w:pPr>
    <w:rPr>
      <w:rFonts w:ascii="Arial" w:eastAsia="Times New Roman" w:hAnsi="Arial" w:cs="Times New Roman"/>
      <w:b/>
      <w:szCs w:val="20"/>
    </w:rPr>
  </w:style>
  <w:style w:type="paragraph" w:styleId="afffd">
    <w:name w:val="Body Text First Indent"/>
    <w:basedOn w:val="aff2"/>
    <w:link w:val="afffe"/>
    <w:pPr>
      <w:ind w:firstLine="210"/>
    </w:pPr>
  </w:style>
  <w:style w:type="character" w:customStyle="1" w:styleId="afffe">
    <w:name w:val="Красная строка Знак"/>
    <w:basedOn w:val="aff3"/>
    <w:link w:val="afffd"/>
    <w:rPr>
      <w:rFonts w:ascii="Times New Roman" w:eastAsia="Times New Roman" w:hAnsi="Times New Roman" w:cs="Times New Roman"/>
      <w:sz w:val="24"/>
      <w:szCs w:val="24"/>
    </w:rPr>
  </w:style>
  <w:style w:type="paragraph" w:styleId="2f3">
    <w:name w:val="Body Text First Indent 2"/>
    <w:basedOn w:val="aff0"/>
    <w:link w:val="2f4"/>
    <w:pPr>
      <w:ind w:firstLine="210"/>
    </w:pPr>
  </w:style>
  <w:style w:type="character" w:customStyle="1" w:styleId="2f4">
    <w:name w:val="Красная строка 2 Знак"/>
    <w:basedOn w:val="aff1"/>
    <w:link w:val="2f3"/>
    <w:rPr>
      <w:rFonts w:ascii="Times New Roman" w:eastAsia="Times New Roman" w:hAnsi="Times New Roman" w:cs="Times New Roman"/>
      <w:sz w:val="24"/>
      <w:szCs w:val="24"/>
    </w:rPr>
  </w:style>
  <w:style w:type="paragraph" w:styleId="2f5">
    <w:name w:val="List 2"/>
    <w:basedOn w:val="a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b">
    <w:name w:val="List 3"/>
    <w:basedOn w:val="a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6">
    <w:name w:val="List 4"/>
    <w:basedOn w:val="a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List 5"/>
    <w:basedOn w:val="a"/>
    <w:pPr>
      <w:numPr>
        <w:numId w:val="8"/>
      </w:numPr>
      <w:tabs>
        <w:tab w:val="clear" w:pos="360"/>
      </w:tabs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Bullet 2"/>
    <w:basedOn w:val="a"/>
    <w:pPr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">
    <w:name w:val="Абзац списка3"/>
    <w:basedOn w:val="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">
    <w:name w:val="xl3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Pr>
      <w:rFonts w:ascii="Times New Roman" w:hAnsi="Times New Roman"/>
      <w:b/>
      <w:sz w:val="26"/>
    </w:rPr>
  </w:style>
  <w:style w:type="paragraph" w:customStyle="1" w:styleId="ConsTitle">
    <w:name w:val="ConsTitle"/>
    <w:pPr>
      <w:widowControl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ecattext">
    <w:name w:val="ecattext"/>
  </w:style>
  <w:style w:type="paragraph" w:customStyle="1" w:styleId="ConsPlusDocList">
    <w:name w:val="ConsPlusDocLis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pPr>
      <w:spacing w:after="0" w:line="240" w:lineRule="auto"/>
    </w:pPr>
    <w:rPr>
      <w:rFonts w:ascii="Tahoma" w:eastAsia="Times New Roman" w:hAnsi="Tahoma" w:cs="Tahoma"/>
      <w:sz w:val="26"/>
      <w:szCs w:val="26"/>
    </w:rPr>
  </w:style>
  <w:style w:type="table" w:customStyle="1" w:styleId="3d">
    <w:name w:val="Сетка таблицы3"/>
    <w:basedOn w:val="a1"/>
    <w:next w:val="a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4">
    <w:name w:val="Font Style2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5">
    <w:name w:val="Font Style25"/>
    <w:rPr>
      <w:rFonts w:ascii="Times New Roman" w:hAnsi="Times New Roman" w:cs="Times New Roman"/>
      <w:color w:val="000000"/>
      <w:sz w:val="32"/>
      <w:szCs w:val="32"/>
    </w:rPr>
  </w:style>
  <w:style w:type="paragraph" w:customStyle="1" w:styleId="1f3">
    <w:name w:val="Без интервала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numbering" w:customStyle="1" w:styleId="1111">
    <w:name w:val="Нет списка1111"/>
    <w:next w:val="a2"/>
    <w:uiPriority w:val="99"/>
    <w:semiHidden/>
  </w:style>
  <w:style w:type="table" w:customStyle="1" w:styleId="47">
    <w:name w:val="Сетка таблицы4"/>
    <w:basedOn w:val="a1"/>
    <w:next w:val="aff7"/>
    <w:uiPriority w:val="3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8">
    <w:name w:val="Нет списка4"/>
    <w:next w:val="a2"/>
    <w:uiPriority w:val="99"/>
    <w:semiHidden/>
    <w:unhideWhenUsed/>
  </w:style>
  <w:style w:type="numbering" w:customStyle="1" w:styleId="53">
    <w:name w:val="Нет списка5"/>
    <w:next w:val="a2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Чечина Марина Александровна</cp:lastModifiedBy>
  <cp:revision>3</cp:revision>
  <cp:lastPrinted>2023-05-25T12:26:00Z</cp:lastPrinted>
  <dcterms:created xsi:type="dcterms:W3CDTF">2023-05-25T13:04:00Z</dcterms:created>
  <dcterms:modified xsi:type="dcterms:W3CDTF">2023-06-19T07:43:00Z</dcterms:modified>
</cp:coreProperties>
</file>